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32E9" w:rsidRDefault="00F961AB">
      <w:r>
        <w:t xml:space="preserve">Opis: </w:t>
      </w:r>
    </w:p>
    <w:p w:rsidR="00F961AB" w:rsidRDefault="00F961AB">
      <w:r>
        <w:t>W ramach podsumowania finansowego, Spółdzielnia Mieszkaniowa Pracowników Oświaty ZNP w Toruniu obejmująca dwa bloki mieszkalne ogłas</w:t>
      </w:r>
      <w:bookmarkStart w:id="0" w:name="_GoBack"/>
      <w:bookmarkEnd w:id="0"/>
      <w:r>
        <w:t>za, że ma do zagospodarowania budżet w wysokości 80 tys. zł. Mieszkańcy za pomocą głosowania mogą wybrać jeden lub więcej projektów, który(które) zostaną zrealizowane dzięki tym pieniądzom.</w:t>
      </w:r>
    </w:p>
    <w:p w:rsidR="00F961AB" w:rsidRDefault="00F961AB">
      <w:r>
        <w:t>Typ głosowania:</w:t>
      </w:r>
    </w:p>
    <w:p w:rsidR="00687F3E" w:rsidRDefault="00687F3E">
      <w:r>
        <w:t>Metoda Bordy</w:t>
      </w:r>
    </w:p>
    <w:p w:rsidR="00F961AB" w:rsidRDefault="00F961AB">
      <w:r>
        <w:t>Data:</w:t>
      </w:r>
    </w:p>
    <w:p w:rsidR="00F961AB" w:rsidRDefault="00F961AB">
      <w:r>
        <w:t>01.12.2021 – 31.12.2021</w:t>
      </w:r>
    </w:p>
    <w:p w:rsidR="00F961AB" w:rsidRDefault="00F961AB">
      <w:r>
        <w:t>Opcje:</w:t>
      </w:r>
    </w:p>
    <w:p w:rsidR="00F961AB" w:rsidRDefault="00F961AB">
      <w:r>
        <w:t>W ramach budżetu 80 tys. można zrealizować projekty, których łączny koszt zmieści się w tej kwocie:</w:t>
      </w:r>
    </w:p>
    <w:p w:rsidR="00F961AB" w:rsidRDefault="00687F3E" w:rsidP="00687F3E">
      <w:pPr>
        <w:pStyle w:val="Akapitzlist"/>
        <w:numPr>
          <w:ilvl w:val="0"/>
          <w:numId w:val="1"/>
        </w:numPr>
      </w:pPr>
      <w:r>
        <w:t>Powiększenie parkingu</w:t>
      </w:r>
    </w:p>
    <w:p w:rsidR="00687F3E" w:rsidRDefault="00687F3E" w:rsidP="00687F3E">
      <w:pPr>
        <w:pStyle w:val="Akapitzlist"/>
        <w:numPr>
          <w:ilvl w:val="0"/>
          <w:numId w:val="1"/>
        </w:numPr>
      </w:pPr>
      <w:r>
        <w:t>Szlabany na obu wjazdach na parking</w:t>
      </w:r>
    </w:p>
    <w:p w:rsidR="00687F3E" w:rsidRDefault="00687F3E" w:rsidP="00687F3E">
      <w:pPr>
        <w:pStyle w:val="Akapitzlist"/>
        <w:numPr>
          <w:ilvl w:val="0"/>
          <w:numId w:val="1"/>
        </w:numPr>
      </w:pPr>
      <w:r>
        <w:t>Remont placu zabaw za blokiem</w:t>
      </w:r>
    </w:p>
    <w:p w:rsidR="00687F3E" w:rsidRDefault="00687F3E" w:rsidP="00687F3E">
      <w:pPr>
        <w:pStyle w:val="Akapitzlist"/>
        <w:numPr>
          <w:ilvl w:val="0"/>
          <w:numId w:val="1"/>
        </w:numPr>
      </w:pPr>
      <w:r>
        <w:t>Posadzenie nowych drzew oraz krzewów</w:t>
      </w:r>
    </w:p>
    <w:p w:rsidR="00E9658A" w:rsidRDefault="00687F3E" w:rsidP="00BC0C62">
      <w:pPr>
        <w:pStyle w:val="Akapitzlist"/>
        <w:numPr>
          <w:ilvl w:val="0"/>
          <w:numId w:val="1"/>
        </w:numPr>
      </w:pPr>
      <w:r>
        <w:t>Usprawnienie systemu kamer CCTV</w:t>
      </w:r>
    </w:p>
    <w:p w:rsidR="00BC0C62" w:rsidRDefault="00BC0C62" w:rsidP="00BC0C62">
      <w:pPr>
        <w:pStyle w:val="Akapitzlist"/>
        <w:numPr>
          <w:ilvl w:val="0"/>
          <w:numId w:val="1"/>
        </w:numPr>
      </w:pPr>
      <w:r>
        <w:t>Odświeżenie klatek schodowych</w:t>
      </w:r>
    </w:p>
    <w:p w:rsidR="00BC0C62" w:rsidRDefault="00BC0C62" w:rsidP="00BC0C62">
      <w:r>
        <w:t>Projekt powiększenia parkingu:</w:t>
      </w:r>
    </w:p>
    <w:p w:rsidR="00BC0C62" w:rsidRDefault="00BC0C62" w:rsidP="00BC0C62">
      <w:r>
        <w:t xml:space="preserve">Nazwa: Powiększenie parkingu </w:t>
      </w:r>
    </w:p>
    <w:p w:rsidR="00BC0C62" w:rsidRDefault="00BC0C62" w:rsidP="00BC0C62">
      <w:r>
        <w:t xml:space="preserve">Opis: </w:t>
      </w:r>
      <w:r w:rsidR="00D621B6">
        <w:t xml:space="preserve">Codzienny wyścig o miejsce blisko budynku mieszkalnego </w:t>
      </w:r>
      <w:r>
        <w:t>na terenie Spółdzielni przy budynku Gagarina 218-224 w Toruniu</w:t>
      </w:r>
      <w:r w:rsidR="00D621B6">
        <w:t xml:space="preserve"> można zniwelować. Projekt zakłada powstanie dodatkowych 3 miejsc parkingowych.</w:t>
      </w:r>
    </w:p>
    <w:p w:rsidR="00D621B6" w:rsidRDefault="00D621B6" w:rsidP="00BC0C62">
      <w:r>
        <w:t>Koszt: 75.000 PLN</w:t>
      </w:r>
    </w:p>
    <w:p w:rsidR="00D621B6" w:rsidRDefault="00D621B6" w:rsidP="00BC0C62">
      <w:r>
        <w:rPr>
          <w:noProof/>
          <w:lang w:eastAsia="pl-PL"/>
        </w:rPr>
        <w:drawing>
          <wp:inline distT="0" distB="0" distL="0" distR="0" wp14:anchorId="4466AEA9" wp14:editId="63136B14">
            <wp:extent cx="5760720" cy="258064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1B6" w:rsidRDefault="00D621B6" w:rsidP="00BC0C62">
      <w:r>
        <w:t>Komentarze:</w:t>
      </w:r>
    </w:p>
    <w:p w:rsidR="00D621B6" w:rsidRDefault="00D621B6" w:rsidP="00BC0C62">
      <w:r>
        <w:t>TroskliwyObywatel – Zdecydowanie jestem na tak! Miejsc wiecznie brakuje, a teren po między przystankiem a budynkiem i tak jest niewykorzystywany!</w:t>
      </w:r>
    </w:p>
    <w:p w:rsidR="00D621B6" w:rsidRDefault="00D621B6" w:rsidP="00BC0C62">
      <w:r>
        <w:lastRenderedPageBreak/>
        <w:t>(Ocena projektu: 5.0)</w:t>
      </w:r>
    </w:p>
    <w:p w:rsidR="00BC0C62" w:rsidRDefault="00D621B6" w:rsidP="00BC0C62">
      <w:r>
        <w:t>ZbuntowanyAnioł13 – Pomysł bez sensu! Marnowanie pieniędzy! Kilka lat temu powstał duży parking po przeciwnej stronie ulicy. Jest publicznie dostępny i właściciele samochodów, którzy nie znajdą miejsca pod blokiem, mogą zaparkować tam!</w:t>
      </w:r>
    </w:p>
    <w:p w:rsidR="00D621B6" w:rsidRDefault="00D621B6" w:rsidP="00BC0C62">
      <w:r>
        <w:t>(Ocena projektu: 0.5)</w:t>
      </w:r>
    </w:p>
    <w:p w:rsidR="00D621B6" w:rsidRDefault="00D621B6" w:rsidP="00BC0C62">
      <w:r>
        <w:t>Projekt postawienia szlabanów:</w:t>
      </w:r>
    </w:p>
    <w:p w:rsidR="00D621B6" w:rsidRDefault="00D621B6" w:rsidP="00BC0C62">
      <w:r>
        <w:t>Nazwa: Szlabany na obu wjazdach na parking</w:t>
      </w:r>
    </w:p>
    <w:p w:rsidR="00D621B6" w:rsidRDefault="00D621B6" w:rsidP="00BC0C62">
      <w:r>
        <w:t>Opis: Niejednokrotnie zdarza się, że na parkingu dla mieszkańców miejsca zajmowane są przez zupełnie przypadkowe samochody. Nie chodzi tu oczywiście o gości naszych mieszkańców, lecz jednorazowych bądź kilkudniowych interesantów. Szlabany pomogą ograniczyć ten proceder.</w:t>
      </w:r>
    </w:p>
    <w:p w:rsidR="00D621B6" w:rsidRDefault="00B60F88" w:rsidP="00BC0C62">
      <w:r>
        <w:t>Koszt: 51.3</w:t>
      </w:r>
      <w:r w:rsidR="00D621B6">
        <w:t>00</w:t>
      </w:r>
      <w:r>
        <w:t xml:space="preserve"> PLN</w:t>
      </w:r>
    </w:p>
    <w:p w:rsidR="00D621B6" w:rsidRDefault="00B60F88" w:rsidP="00BC0C62">
      <w:r>
        <w:rPr>
          <w:noProof/>
          <w:lang w:eastAsia="pl-PL"/>
        </w:rPr>
        <w:drawing>
          <wp:inline distT="0" distB="0" distL="0" distR="0" wp14:anchorId="4A532714" wp14:editId="69E85FFA">
            <wp:extent cx="5760720" cy="2410460"/>
            <wp:effectExtent l="0" t="0" r="0" b="889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88" w:rsidRDefault="00B60F88" w:rsidP="00BC0C62">
      <w:r>
        <w:rPr>
          <w:noProof/>
          <w:lang w:eastAsia="pl-PL"/>
        </w:rPr>
        <w:drawing>
          <wp:inline distT="0" distB="0" distL="0" distR="0" wp14:anchorId="03C2162A" wp14:editId="26915556">
            <wp:extent cx="4676775" cy="1771650"/>
            <wp:effectExtent l="0" t="0" r="952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88" w:rsidRDefault="00B60F88" w:rsidP="00BC0C62">
      <w:r>
        <w:t>Komentarze:</w:t>
      </w:r>
    </w:p>
    <w:p w:rsidR="00B60F88" w:rsidRDefault="00B60F88" w:rsidP="00BC0C62">
      <w:r>
        <w:t>Roztropniś2137 – Pomysł wydaje się być dobry. Na pewno ograniczyłby wjazdy osób niemieszkających w naszym bloku. Ale co ze służbami oraz przedsiębiorstwem MPO? Miałyby swoje piloty? Musiałyby czekać, aż ktoś łaskawie otworzy? Chyba trzeba to dopracować…</w:t>
      </w:r>
    </w:p>
    <w:p w:rsidR="00B60F88" w:rsidRDefault="00B60F88" w:rsidP="00BC0C62">
      <w:r>
        <w:t>(Ocena projektu: 3.5)</w:t>
      </w:r>
    </w:p>
    <w:p w:rsidR="00B60F88" w:rsidRDefault="00B60F88" w:rsidP="00BC0C62">
      <w:r>
        <w:t>Projekt remontu placu zabaw:</w:t>
      </w:r>
    </w:p>
    <w:p w:rsidR="00B60F88" w:rsidRDefault="00B60F88" w:rsidP="00BC0C62">
      <w:r>
        <w:t>Nazwa:  Remont placu zabaw za blokiem</w:t>
      </w:r>
    </w:p>
    <w:p w:rsidR="00B60F88" w:rsidRDefault="00B60F88" w:rsidP="00BC0C62">
      <w:r>
        <w:lastRenderedPageBreak/>
        <w:t>Opis: Dzieci potrzebują miejsca do zabawy. Przeznaczenie podanej kwoty na renowację placyku i wyremontowanie go na pewno zachęciłoby pociechy do częstszego przebywania na dworze.</w:t>
      </w:r>
    </w:p>
    <w:p w:rsidR="00B60F88" w:rsidRDefault="00773638" w:rsidP="00BC0C62">
      <w:r>
        <w:t>Koszt: 37.42</w:t>
      </w:r>
      <w:r w:rsidR="00B60F88">
        <w:t>0 PLN</w:t>
      </w:r>
    </w:p>
    <w:p w:rsidR="00B60F88" w:rsidRDefault="00B60F88" w:rsidP="00BC0C62">
      <w:r>
        <w:rPr>
          <w:noProof/>
          <w:lang w:eastAsia="pl-PL"/>
        </w:rPr>
        <w:drawing>
          <wp:inline distT="0" distB="0" distL="0" distR="0">
            <wp:extent cx="5760720" cy="4322341"/>
            <wp:effectExtent l="0" t="0" r="0" b="2540"/>
            <wp:docPr id="5" name="Obraz 5" descr="Place zabaw. Nowe przepisy budowlane dotyczące placów zabaw - muratorplus.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ce zabaw. Nowe przepisy budowlane dotyczące placów zabaw - muratorplus.pl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F88" w:rsidRDefault="00B60F88" w:rsidP="00BC0C62">
      <w:r>
        <w:t>Komentarze:</w:t>
      </w:r>
    </w:p>
    <w:p w:rsidR="00B60F88" w:rsidRDefault="00B60F88" w:rsidP="00BC0C62">
      <w:r>
        <w:t xml:space="preserve">MlodaMama88 – Super koncepcja! Do lasu obok czasem aż strach chodzić, a takie miejsce tuż pod oknami, bezpieczne dla dzieciaków to coś na co od dawna czekam! </w:t>
      </w:r>
    </w:p>
    <w:p w:rsidR="00773638" w:rsidRDefault="00773638" w:rsidP="00BC0C62">
      <w:r>
        <w:t>(Ocena projektu: 5.0)</w:t>
      </w:r>
    </w:p>
    <w:p w:rsidR="00773638" w:rsidRDefault="00773638" w:rsidP="00BC0C62">
      <w:r>
        <w:t>PinkyBrainPL – Nie no, skandal! Pieniądze wyrzucone w błoto! Dzieci się już na placach zabaw nie bawią, to nie to co kiedyś! W dodatku piski i wrzaski tuż pod oknami? To nie do przyjęcia!</w:t>
      </w:r>
    </w:p>
    <w:p w:rsidR="00773638" w:rsidRDefault="00773638" w:rsidP="00BC0C62">
      <w:r>
        <w:t>(Ocena projektu: 1.0)</w:t>
      </w:r>
    </w:p>
    <w:p w:rsidR="00773638" w:rsidRDefault="00773638" w:rsidP="00BC0C62">
      <w:r>
        <w:t>Projekt posadzenia zieleni:</w:t>
      </w:r>
    </w:p>
    <w:p w:rsidR="00773638" w:rsidRDefault="00773638" w:rsidP="00BC0C62">
      <w:r>
        <w:t>Nazwa: Posadzenie nowych drzew i krzewów</w:t>
      </w:r>
    </w:p>
    <w:p w:rsidR="00773638" w:rsidRDefault="00773638" w:rsidP="00BC0C62">
      <w:r>
        <w:t>Opis: W obliczu otaczającego nas smogu, spalin, które zatruwają powietrze, trzeba zadbać o zieleń jeszcze bardziej! Posadzenie kolejnych drzew, krzewów, być może również kwiatów uczyni z terenu wokół bloku piękny ogród, gdzie będzie można złapać oddech bez obaw o swoje płuca,</w:t>
      </w:r>
    </w:p>
    <w:p w:rsidR="00773638" w:rsidRDefault="00773638" w:rsidP="00BC0C62">
      <w:r>
        <w:t>Koszt: 26.750 PLN</w:t>
      </w:r>
    </w:p>
    <w:p w:rsidR="00773638" w:rsidRDefault="00773638" w:rsidP="00BC0C62">
      <w:r>
        <w:rPr>
          <w:noProof/>
          <w:lang w:eastAsia="pl-PL"/>
        </w:rPr>
        <w:lastRenderedPageBreak/>
        <w:drawing>
          <wp:inline distT="0" distB="0" distL="0" distR="0">
            <wp:extent cx="3782060" cy="2830830"/>
            <wp:effectExtent l="0" t="0" r="8890" b="7620"/>
            <wp:docPr id="6" name="Obraz 6" descr="Ogródek pod blokiem - co na to prawo? - Deccoria.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gródek pod blokiem - co na to prawo? - Deccoria.pl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3638">
        <w:t xml:space="preserve"> </w:t>
      </w:r>
      <w:r>
        <w:rPr>
          <w:noProof/>
          <w:lang w:eastAsia="pl-PL"/>
        </w:rPr>
        <w:drawing>
          <wp:inline distT="0" distB="0" distL="0" distR="0">
            <wp:extent cx="5760720" cy="3810864"/>
            <wp:effectExtent l="0" t="0" r="0" b="0"/>
            <wp:docPr id="7" name="Obraz 7" descr="Ogródkowe kłótnie bydgoszczan. Kiedy można wyciąć zbyt wysokie drzewo? |  Express Bydgos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gródkowe kłótnie bydgoszczan. Kiedy można wyciąć zbyt wysokie drzewo? |  Express Bydgoski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1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638" w:rsidRDefault="00773638" w:rsidP="00BC0C62">
      <w:r>
        <w:t>Komentarze:</w:t>
      </w:r>
    </w:p>
    <w:p w:rsidR="00773638" w:rsidRDefault="00773638" w:rsidP="00BC0C62">
      <w:r>
        <w:t>Świadomy1986 – Bzdura! Żyję tyle lat i żadnego smogu nie widziałem! Wszystko to wymyśla unia! Ogrody mogą wyglądać ładnie, ale na pewno są bardziej potrzebne inicjatywy!</w:t>
      </w:r>
    </w:p>
    <w:p w:rsidR="00773638" w:rsidRDefault="00773638" w:rsidP="00BC0C62">
      <w:r>
        <w:t>(Ocena projektu: 3.0)</w:t>
      </w:r>
    </w:p>
    <w:p w:rsidR="00C81174" w:rsidRDefault="00C81174" w:rsidP="00BC0C62">
      <w:r>
        <w:t>Projekt wymiany kamer</w:t>
      </w:r>
    </w:p>
    <w:p w:rsidR="00C81174" w:rsidRDefault="00C81174" w:rsidP="00BC0C62">
      <w:r>
        <w:t>Nazwa: Usprawnienie sytemu kamer CCTV</w:t>
      </w:r>
    </w:p>
    <w:p w:rsidR="00C81174" w:rsidRDefault="00C81174" w:rsidP="00BC0C62">
      <w:r>
        <w:t xml:space="preserve">Opis: W obliczu niedawnych wiadomości o niebezpieczeństwach czyhających w okolicy, postanowiliśmy, nie czekając na działania służb, przedstawić projekt wymiany systemu kamer, który </w:t>
      </w:r>
      <w:r>
        <w:lastRenderedPageBreak/>
        <w:t>zwiększyłby poziom ochrony na terenie naszego bloku. Projekt zakłada nie tylko wymianę starych kamer, ale także zwiększenie ich liczbę.</w:t>
      </w:r>
    </w:p>
    <w:p w:rsidR="00C81174" w:rsidRDefault="00C81174" w:rsidP="00BC0C62">
      <w:r>
        <w:rPr>
          <w:noProof/>
          <w:lang w:eastAsia="pl-PL"/>
        </w:rPr>
        <w:drawing>
          <wp:inline distT="0" distB="0" distL="0" distR="0">
            <wp:extent cx="5713095" cy="3218815"/>
            <wp:effectExtent l="0" t="0" r="1905" b="635"/>
            <wp:docPr id="8" name="Obraz 8" descr="Konfigurator CCTV - stwórz system monitoringu idealny dla Ciebie •  www.kamery-ip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onfigurator CCTV - stwórz system monitoringu idealny dla Ciebie •  www.kamery-ip.co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174" w:rsidRDefault="00C81174" w:rsidP="00BC0C62">
      <w:r>
        <w:rPr>
          <w:noProof/>
          <w:lang w:eastAsia="pl-PL"/>
        </w:rPr>
        <w:drawing>
          <wp:inline distT="0" distB="0" distL="0" distR="0">
            <wp:extent cx="5760720" cy="2823978"/>
            <wp:effectExtent l="0" t="0" r="0" b="0"/>
            <wp:docPr id="9" name="Obraz 9" descr="O czym warto pamiętać decydując się na system CCTV - ochrona mien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 czym warto pamiętać decydując się na system CCTV - ochrona mieni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2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174" w:rsidRDefault="00C81174" w:rsidP="00BC0C62">
      <w:r>
        <w:t>Koszt: 61.870 PLN</w:t>
      </w:r>
    </w:p>
    <w:p w:rsidR="00773638" w:rsidRDefault="00C81174" w:rsidP="00BC0C62">
      <w:r>
        <w:t xml:space="preserve">Komentarze: </w:t>
      </w:r>
    </w:p>
    <w:p w:rsidR="00C81174" w:rsidRDefault="00C81174" w:rsidP="00BC0C62">
      <w:r>
        <w:t>DriverBłyskawica – Kolejne kamery…. Wy też chcecie nas tylko ciągle obserwować? Do domu też mi będziecie to wciskać??!</w:t>
      </w:r>
    </w:p>
    <w:p w:rsidR="00C81174" w:rsidRDefault="00C81174" w:rsidP="00BC0C62">
      <w:r>
        <w:t>(Ocena projektu: 0.5)</w:t>
      </w:r>
    </w:p>
    <w:p w:rsidR="00C81174" w:rsidRDefault="00C81174" w:rsidP="00BC0C62">
      <w:r>
        <w:t>StrażnikTeksasu40 – To prawda, ostatnio w okolicy źle się dzieje, a policja wydaje się nie reagować tak, jak powinna. Uważam, że to całkiem dobry pomysł.</w:t>
      </w:r>
    </w:p>
    <w:p w:rsidR="00C81174" w:rsidRDefault="00C81174" w:rsidP="00BC0C62">
      <w:r>
        <w:t>(Ocena projektu: 4.0)</w:t>
      </w:r>
    </w:p>
    <w:p w:rsidR="00C81174" w:rsidRDefault="00C81174" w:rsidP="00BC0C62">
      <w:r>
        <w:lastRenderedPageBreak/>
        <w:t>Projekt odświeżenia klatek schodowych:</w:t>
      </w:r>
    </w:p>
    <w:p w:rsidR="00EB6D84" w:rsidRDefault="00C81174" w:rsidP="00BC0C62">
      <w:r>
        <w:t xml:space="preserve">Nazwa: </w:t>
      </w:r>
      <w:r w:rsidR="00EB6D84">
        <w:t>Odświeżenie klatek schodowych</w:t>
      </w:r>
    </w:p>
    <w:p w:rsidR="00EB6D84" w:rsidRDefault="00EB6D84" w:rsidP="00BC0C62">
      <w:r>
        <w:t>Opis: Tegoroczny fundusz remontowy w większości pochłonął wybudowanie nowej murowanej wiaty z pojemnikami na śmieci. Od kilkunastu dobrych lat, klatki nie były nawet odmalowane. Poniższy projekty zakłada odmalowanie wszystkich czterech klatek schodowych oraz wymianę poręczy na nowe.</w:t>
      </w:r>
    </w:p>
    <w:p w:rsidR="00EB6D84" w:rsidRDefault="00EB6D84" w:rsidP="00BC0C62">
      <w:r>
        <w:rPr>
          <w:noProof/>
          <w:lang w:eastAsia="pl-PL"/>
        </w:rPr>
        <w:drawing>
          <wp:inline distT="0" distB="0" distL="0" distR="0">
            <wp:extent cx="5760720" cy="3836801"/>
            <wp:effectExtent l="0" t="0" r="0" b="0"/>
            <wp:docPr id="11" name="Obraz 11" descr="Ulga mieszkaniowa na remont klatki schodowej? - eGospodarka.pl - Porady  podatkow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lga mieszkaniowa na remont klatki schodowej? - eGospodarka.pl - Porady  podatkow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6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D84" w:rsidRDefault="00EB6D84" w:rsidP="00BC0C62">
      <w:r>
        <w:t>Koszt: 18.100</w:t>
      </w:r>
    </w:p>
    <w:p w:rsidR="00EB6D84" w:rsidRDefault="00EB6D84" w:rsidP="00BC0C62">
      <w:r>
        <w:t>Komentarze:</w:t>
      </w:r>
    </w:p>
    <w:p w:rsidR="00EB6D84" w:rsidRDefault="00EB6D84" w:rsidP="00BC0C62">
      <w:r>
        <w:t>JerzyCoWierzy – No wreszcie! Postuluję taki projekt od długiego czasu, ale nigdy nie ma na to pieniędzy! Jakim cudem zawsze brakowało, a obecny projekt wyceniony jest tylko na 18 tysięcy?! Ludzie głosujcie na ten projekt!</w:t>
      </w:r>
    </w:p>
    <w:p w:rsidR="00EB6D84" w:rsidRDefault="00EB6D84" w:rsidP="00BC0C62">
      <w:r>
        <w:t>(Ocena projektu: 4.5)</w:t>
      </w:r>
    </w:p>
    <w:sectPr w:rsidR="00EB6D8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DC0303A"/>
    <w:multiLevelType w:val="hybridMultilevel"/>
    <w:tmpl w:val="DDE05FCE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61AB"/>
    <w:rsid w:val="005532E9"/>
    <w:rsid w:val="00687F3E"/>
    <w:rsid w:val="00773638"/>
    <w:rsid w:val="00B60F88"/>
    <w:rsid w:val="00BC0C62"/>
    <w:rsid w:val="00C81174"/>
    <w:rsid w:val="00D621B6"/>
    <w:rsid w:val="00E9658A"/>
    <w:rsid w:val="00EB6D84"/>
    <w:rsid w:val="00F961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216CA1C-3853-478B-BA11-CE922F482A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687F3E"/>
    <w:pPr>
      <w:ind w:left="720"/>
      <w:contextualSpacing/>
    </w:pPr>
  </w:style>
  <w:style w:type="character" w:styleId="Odwoaniedokomentarza">
    <w:name w:val="annotation reference"/>
    <w:basedOn w:val="Domylnaczcionkaakapitu"/>
    <w:uiPriority w:val="99"/>
    <w:semiHidden/>
    <w:unhideWhenUsed/>
    <w:rsid w:val="00773638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773638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773638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773638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773638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77363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77363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6</Pages>
  <Words>665</Words>
  <Characters>3996</Characters>
  <Application>Microsoft Office Word</Application>
  <DocSecurity>0</DocSecurity>
  <Lines>33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Konto Microsoft</dc:creator>
  <cp:keywords/>
  <dc:description/>
  <cp:lastModifiedBy>Konto Microsoft</cp:lastModifiedBy>
  <cp:revision>1</cp:revision>
  <dcterms:created xsi:type="dcterms:W3CDTF">2022-01-01T16:58:00Z</dcterms:created>
  <dcterms:modified xsi:type="dcterms:W3CDTF">2022-01-01T18:42:00Z</dcterms:modified>
</cp:coreProperties>
</file>